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36" w:rsidRPr="00C0222F" w:rsidRDefault="00DB5B36" w:rsidP="00DB5B36">
      <w:pPr>
        <w:jc w:val="center"/>
        <w:rPr>
          <w:rFonts w:ascii="Times New Roman" w:hAnsi="Times New Roman" w:cs="Times New Roman"/>
          <w:sz w:val="28"/>
          <w:szCs w:val="28"/>
        </w:rPr>
      </w:pPr>
      <w:r w:rsidRPr="00C0222F">
        <w:rPr>
          <w:rFonts w:ascii="Times New Roman" w:hAnsi="Times New Roman" w:cs="Times New Roman"/>
          <w:sz w:val="28"/>
          <w:szCs w:val="28"/>
        </w:rPr>
        <w:t xml:space="preserve">Уведомление о проведении проверочных мероприятий </w:t>
      </w:r>
    </w:p>
    <w:p w:rsidR="0000499D" w:rsidRPr="002175D4" w:rsidRDefault="00DB5B36" w:rsidP="00DB5B36">
      <w:pPr>
        <w:jc w:val="center"/>
        <w:rPr>
          <w:rFonts w:ascii="Times New Roman" w:hAnsi="Times New Roman" w:cs="Times New Roman"/>
          <w:sz w:val="28"/>
          <w:szCs w:val="28"/>
        </w:rPr>
      </w:pPr>
      <w:r w:rsidRPr="00C0222F">
        <w:rPr>
          <w:rFonts w:ascii="Times New Roman" w:hAnsi="Times New Roman" w:cs="Times New Roman"/>
          <w:sz w:val="28"/>
          <w:szCs w:val="28"/>
        </w:rPr>
        <w:t>контрольно-надзорными органами</w:t>
      </w:r>
    </w:p>
    <w:p w:rsidR="00B10AF4" w:rsidRPr="002175D4" w:rsidRDefault="00B10AF4" w:rsidP="00DB5B3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3"/>
        <w:gridCol w:w="2090"/>
        <w:gridCol w:w="2568"/>
        <w:gridCol w:w="2229"/>
        <w:gridCol w:w="2064"/>
        <w:gridCol w:w="2509"/>
        <w:gridCol w:w="2503"/>
      </w:tblGrid>
      <w:tr w:rsidR="003248E1" w:rsidRPr="003248E1" w:rsidTr="002175D4">
        <w:tc>
          <w:tcPr>
            <w:tcW w:w="845" w:type="dxa"/>
          </w:tcPr>
          <w:p w:rsidR="00DB5B36" w:rsidRPr="00C0222F" w:rsidRDefault="00DB5B36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B5B36" w:rsidRPr="00C0222F" w:rsidRDefault="00DB5B36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45" w:type="dxa"/>
          </w:tcPr>
          <w:p w:rsidR="00DB5B36" w:rsidRPr="00C0222F" w:rsidRDefault="00DB5B36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B5B36" w:rsidRPr="00C0222F" w:rsidRDefault="00DB5B36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(период)</w:t>
            </w:r>
          </w:p>
          <w:p w:rsidR="00DB5B36" w:rsidRPr="00C0222F" w:rsidRDefault="00DB5B36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2587" w:type="dxa"/>
          </w:tcPr>
          <w:p w:rsidR="00DB5B36" w:rsidRPr="00C0222F" w:rsidRDefault="00DB5B36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</w:t>
            </w:r>
          </w:p>
        </w:tc>
        <w:tc>
          <w:tcPr>
            <w:tcW w:w="2256" w:type="dxa"/>
          </w:tcPr>
          <w:p w:rsidR="00DB5B36" w:rsidRPr="00C0222F" w:rsidRDefault="00DB5B36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контрольно-надзорного органа</w:t>
            </w:r>
          </w:p>
        </w:tc>
        <w:tc>
          <w:tcPr>
            <w:tcW w:w="1940" w:type="dxa"/>
          </w:tcPr>
          <w:p w:rsidR="00DB5B36" w:rsidRPr="00C0222F" w:rsidRDefault="00DB5B36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Способ проведения проверки</w:t>
            </w:r>
          </w:p>
        </w:tc>
        <w:tc>
          <w:tcPr>
            <w:tcW w:w="2510" w:type="dxa"/>
          </w:tcPr>
          <w:p w:rsidR="00DB5B36" w:rsidRPr="00C0222F" w:rsidRDefault="00E43E60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DB721E" w:rsidRPr="00C0222F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</w:t>
            </w:r>
            <w:r w:rsidR="00DB5B36" w:rsidRPr="00C0222F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  <w:tc>
          <w:tcPr>
            <w:tcW w:w="2503" w:type="dxa"/>
          </w:tcPr>
          <w:p w:rsidR="00DB5B36" w:rsidRPr="00C0222F" w:rsidRDefault="00DB721E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Краткие результаты проверки</w:t>
            </w:r>
          </w:p>
        </w:tc>
      </w:tr>
      <w:tr w:rsidR="00B10AF4" w:rsidRPr="003248E1" w:rsidTr="002175D4">
        <w:tc>
          <w:tcPr>
            <w:tcW w:w="845" w:type="dxa"/>
          </w:tcPr>
          <w:p w:rsidR="00B10AF4" w:rsidRPr="00E33592" w:rsidRDefault="00E33592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5" w:type="dxa"/>
          </w:tcPr>
          <w:p w:rsidR="00B10AF4" w:rsidRPr="00D5387A" w:rsidRDefault="002175D4" w:rsidP="00C6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16.03.2022 по 08.04.2022</w:t>
            </w:r>
          </w:p>
        </w:tc>
        <w:tc>
          <w:tcPr>
            <w:tcW w:w="2587" w:type="dxa"/>
          </w:tcPr>
          <w:p w:rsidR="00B10AF4" w:rsidRPr="00C0222F" w:rsidRDefault="00B10AF4" w:rsidP="0021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орган Федеральной  службы государственной статистики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Пензенской области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Пензастат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6" w:type="dxa"/>
          </w:tcPr>
          <w:p w:rsidR="00B10AF4" w:rsidRPr="00C0222F" w:rsidRDefault="00F63ED9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Пензенской области</w:t>
            </w:r>
          </w:p>
        </w:tc>
        <w:tc>
          <w:tcPr>
            <w:tcW w:w="1940" w:type="dxa"/>
          </w:tcPr>
          <w:p w:rsidR="00B10AF4" w:rsidRPr="00C0222F" w:rsidRDefault="00F63ED9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>Выездная (плановая) проверка</w:t>
            </w:r>
          </w:p>
        </w:tc>
        <w:tc>
          <w:tcPr>
            <w:tcW w:w="2510" w:type="dxa"/>
          </w:tcPr>
          <w:p w:rsidR="002175D4" w:rsidRDefault="00F63ED9" w:rsidP="0021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2175D4">
              <w:rPr>
                <w:rFonts w:ascii="Times New Roman" w:hAnsi="Times New Roman" w:cs="Times New Roman"/>
                <w:sz w:val="28"/>
                <w:szCs w:val="28"/>
              </w:rPr>
              <w:t>Защита охраняемых законом интересов общества и государства.</w:t>
            </w:r>
          </w:p>
          <w:p w:rsidR="000E30AF" w:rsidRPr="00C0222F" w:rsidRDefault="00F63ED9" w:rsidP="000E3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Предмет: </w:t>
            </w:r>
            <w:proofErr w:type="gramStart"/>
            <w:r w:rsidR="002175D4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законодательства о противодействии коррупции, в том числе Федерального закона от 25.12.2008 № 273-ФЗ «О противодействии коррупции», Федерального закона от 27.07.2004 № 79-ФЗ «О </w:t>
            </w:r>
            <w:r w:rsidR="00217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гражданской службе Российской Федерации», Федерального закона от 03.12.2012 № 230-ФЗ «О контроле за соответствием расходов лиц, замещающих государственные должности, и иных лиц их доходам», и изданных в соответствии с ними нормативных правовых актов.</w:t>
            </w:r>
            <w:proofErr w:type="gramEnd"/>
          </w:p>
        </w:tc>
        <w:tc>
          <w:tcPr>
            <w:tcW w:w="2503" w:type="dxa"/>
          </w:tcPr>
          <w:p w:rsidR="00B10AF4" w:rsidRDefault="00C644C2" w:rsidP="0021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</w:t>
            </w:r>
            <w:r w:rsidR="002175D4">
              <w:rPr>
                <w:rFonts w:ascii="Times New Roman" w:hAnsi="Times New Roman" w:cs="Times New Roman"/>
                <w:sz w:val="28"/>
                <w:szCs w:val="28"/>
              </w:rPr>
              <w:t>ны нарушения законодательства о противодействии коррупции.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Вынесено представление об устранении нарушений законодательства</w:t>
            </w:r>
            <w:r w:rsidR="002175D4">
              <w:rPr>
                <w:rFonts w:ascii="Times New Roman" w:hAnsi="Times New Roman" w:cs="Times New Roman"/>
                <w:sz w:val="28"/>
                <w:szCs w:val="28"/>
              </w:rPr>
              <w:t xml:space="preserve"> о противодействии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0E30AF" w:rsidRPr="003248E1" w:rsidTr="002175D4">
        <w:tc>
          <w:tcPr>
            <w:tcW w:w="845" w:type="dxa"/>
          </w:tcPr>
          <w:p w:rsidR="000E30AF" w:rsidRDefault="000E30AF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45" w:type="dxa"/>
          </w:tcPr>
          <w:p w:rsidR="000E30AF" w:rsidRDefault="000E30AF" w:rsidP="00C64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05.07.2022 по 20.07.2022</w:t>
            </w:r>
          </w:p>
        </w:tc>
        <w:tc>
          <w:tcPr>
            <w:tcW w:w="2587" w:type="dxa"/>
          </w:tcPr>
          <w:p w:rsidR="000E30AF" w:rsidRPr="00C0222F" w:rsidRDefault="000E30AF" w:rsidP="0021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орган Федеральной  службы государственной статистики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Пензенской области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Пензастат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6" w:type="dxa"/>
          </w:tcPr>
          <w:p w:rsidR="000E30AF" w:rsidRDefault="000E30AF" w:rsidP="00E9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Федерация профсоюзов Пензенской области</w:t>
            </w:r>
          </w:p>
        </w:tc>
        <w:tc>
          <w:tcPr>
            <w:tcW w:w="1940" w:type="dxa"/>
          </w:tcPr>
          <w:p w:rsidR="000E30AF" w:rsidRPr="00C0222F" w:rsidRDefault="00591C7E" w:rsidP="0059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Выездная </w:t>
            </w:r>
            <w:r w:rsidR="000E30AF" w:rsidRPr="00C0222F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</w:tc>
        <w:tc>
          <w:tcPr>
            <w:tcW w:w="2510" w:type="dxa"/>
          </w:tcPr>
          <w:p w:rsidR="000E30AF" w:rsidRDefault="000E30AF" w:rsidP="0021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соблюдение трудового законодательства.</w:t>
            </w:r>
          </w:p>
          <w:p w:rsidR="000E30AF" w:rsidRDefault="00487BA2" w:rsidP="008A3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72E98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  <w:r w:rsidR="000E30AF">
              <w:rPr>
                <w:rFonts w:ascii="Times New Roman" w:hAnsi="Times New Roman" w:cs="Times New Roman"/>
                <w:sz w:val="28"/>
                <w:szCs w:val="28"/>
              </w:rPr>
              <w:t xml:space="preserve">: соблюдение прав и гарантий работников (членов профсоюза), установленных законодательством </w:t>
            </w:r>
            <w:r w:rsidR="000E30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РФ, проведение мероприятий по выявлению и предотвращению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законодательства РФ</w:t>
            </w:r>
          </w:p>
        </w:tc>
        <w:tc>
          <w:tcPr>
            <w:tcW w:w="2503" w:type="dxa"/>
          </w:tcPr>
          <w:p w:rsidR="000E30AF" w:rsidRDefault="008A3D72" w:rsidP="0021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Выявлены нарушения трудового законодательства</w:t>
            </w:r>
            <w:r w:rsidR="00F72E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2E98" w:rsidRDefault="00F72E98" w:rsidP="0021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Вынесено представление об устранении</w:t>
            </w:r>
            <w:r w:rsidR="00815BB0">
              <w:rPr>
                <w:rFonts w:ascii="Times New Roman" w:hAnsi="Times New Roman" w:cs="Times New Roman"/>
                <w:sz w:val="28"/>
                <w:szCs w:val="28"/>
              </w:rPr>
              <w:t xml:space="preserve"> выявленных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</w:t>
            </w:r>
            <w:r w:rsidR="00487BA2">
              <w:rPr>
                <w:rFonts w:ascii="Times New Roman" w:hAnsi="Times New Roman" w:cs="Times New Roman"/>
                <w:sz w:val="28"/>
                <w:szCs w:val="28"/>
              </w:rPr>
              <w:t>ений трудового законодательства</w:t>
            </w:r>
            <w:r w:rsidR="00591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2E98" w:rsidRDefault="00F72E98" w:rsidP="00F72E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0CB" w:rsidRPr="003248E1" w:rsidTr="002175D4">
        <w:tc>
          <w:tcPr>
            <w:tcW w:w="845" w:type="dxa"/>
          </w:tcPr>
          <w:p w:rsidR="001840CB" w:rsidRPr="00E33592" w:rsidRDefault="001840CB" w:rsidP="004B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45" w:type="dxa"/>
          </w:tcPr>
          <w:p w:rsidR="001840CB" w:rsidRPr="001715A0" w:rsidRDefault="001840CB" w:rsidP="004B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Pr="001715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.2022, 30 дней</w:t>
            </w:r>
          </w:p>
        </w:tc>
        <w:tc>
          <w:tcPr>
            <w:tcW w:w="2587" w:type="dxa"/>
          </w:tcPr>
          <w:p w:rsidR="001840CB" w:rsidRPr="00C0222F" w:rsidRDefault="001840CB" w:rsidP="004B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22F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орган Федеральной  службы государственной статистики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Пензенской области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Пензастат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6" w:type="dxa"/>
          </w:tcPr>
          <w:p w:rsidR="001840CB" w:rsidRPr="00C0222F" w:rsidRDefault="001840CB" w:rsidP="004B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Пензенской области</w:t>
            </w:r>
          </w:p>
        </w:tc>
        <w:tc>
          <w:tcPr>
            <w:tcW w:w="1940" w:type="dxa"/>
          </w:tcPr>
          <w:p w:rsidR="001840CB" w:rsidRPr="00C0222F" w:rsidRDefault="001840CB" w:rsidP="004B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Документарная</w:t>
            </w:r>
            <w:r w:rsidRPr="008874B5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</w:t>
            </w:r>
          </w:p>
        </w:tc>
        <w:tc>
          <w:tcPr>
            <w:tcW w:w="2510" w:type="dxa"/>
          </w:tcPr>
          <w:p w:rsidR="001840CB" w:rsidRPr="00196801" w:rsidRDefault="001840CB" w:rsidP="004B3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4B5">
              <w:rPr>
                <w:rFonts w:ascii="Times New Roman" w:hAnsi="Times New Roman" w:cs="Times New Roman"/>
                <w:sz w:val="28"/>
                <w:szCs w:val="28"/>
              </w:rPr>
              <w:t>Цель: обеспечение верховенства закона, единства и укрепления законности, защита прав граждан,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нтересов общества и государства</w:t>
            </w:r>
          </w:p>
          <w:p w:rsidR="001840CB" w:rsidRPr="00C0222F" w:rsidRDefault="001840CB" w:rsidP="004B3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4B5">
              <w:rPr>
                <w:rFonts w:ascii="Times New Roman" w:hAnsi="Times New Roman" w:cs="Times New Roman"/>
                <w:sz w:val="28"/>
                <w:szCs w:val="28"/>
              </w:rPr>
              <w:t xml:space="preserve">Предмет: соблюдение требований законодательства об административных правонарушениях, о порядке рассмотрения обращений граждан и иных нормативных правовых актов, регулирующих </w:t>
            </w:r>
            <w:r w:rsidRPr="008874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правоотношения в обозначенной сфере деятельности</w:t>
            </w:r>
          </w:p>
        </w:tc>
        <w:tc>
          <w:tcPr>
            <w:tcW w:w="2503" w:type="dxa"/>
          </w:tcPr>
          <w:p w:rsidR="001840CB" w:rsidRDefault="001840CB" w:rsidP="004B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Выявлены нарушения законодательства об административных правонарушениях. Вынесено представление об устранении нарушений закона</w:t>
            </w:r>
          </w:p>
        </w:tc>
      </w:tr>
    </w:tbl>
    <w:p w:rsidR="00DB5B36" w:rsidRPr="003248E1" w:rsidRDefault="00DB5B36" w:rsidP="00632867">
      <w:pPr>
        <w:rPr>
          <w:rFonts w:ascii="Times New Roman" w:hAnsi="Times New Roman" w:cs="Times New Roman"/>
          <w:sz w:val="24"/>
          <w:szCs w:val="24"/>
        </w:rPr>
      </w:pPr>
    </w:p>
    <w:sectPr w:rsidR="00DB5B36" w:rsidRPr="003248E1" w:rsidSect="00632867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B5"/>
    <w:rsid w:val="0000499D"/>
    <w:rsid w:val="000769F3"/>
    <w:rsid w:val="000E30AF"/>
    <w:rsid w:val="00116886"/>
    <w:rsid w:val="001840CB"/>
    <w:rsid w:val="002175D4"/>
    <w:rsid w:val="003248E1"/>
    <w:rsid w:val="00487BA2"/>
    <w:rsid w:val="00591C7E"/>
    <w:rsid w:val="005B1773"/>
    <w:rsid w:val="00632867"/>
    <w:rsid w:val="006518EB"/>
    <w:rsid w:val="00815BB0"/>
    <w:rsid w:val="008A3D72"/>
    <w:rsid w:val="009B1489"/>
    <w:rsid w:val="00A5287F"/>
    <w:rsid w:val="00A56460"/>
    <w:rsid w:val="00A84C73"/>
    <w:rsid w:val="00B10AF4"/>
    <w:rsid w:val="00B42AB1"/>
    <w:rsid w:val="00BD7DB5"/>
    <w:rsid w:val="00C0222F"/>
    <w:rsid w:val="00C644C2"/>
    <w:rsid w:val="00D5387A"/>
    <w:rsid w:val="00DB38D7"/>
    <w:rsid w:val="00DB5B36"/>
    <w:rsid w:val="00DB721E"/>
    <w:rsid w:val="00DC1725"/>
    <w:rsid w:val="00DD6353"/>
    <w:rsid w:val="00E33592"/>
    <w:rsid w:val="00E43E60"/>
    <w:rsid w:val="00E557DB"/>
    <w:rsid w:val="00E97BD3"/>
    <w:rsid w:val="00F63ED9"/>
    <w:rsid w:val="00F7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Елена Юрьевна</dc:creator>
  <cp:lastModifiedBy>Козин Нариман Няилевич</cp:lastModifiedBy>
  <cp:revision>2</cp:revision>
  <cp:lastPrinted>2022-07-20T09:47:00Z</cp:lastPrinted>
  <dcterms:created xsi:type="dcterms:W3CDTF">2023-01-18T13:18:00Z</dcterms:created>
  <dcterms:modified xsi:type="dcterms:W3CDTF">2023-01-18T13:18:00Z</dcterms:modified>
</cp:coreProperties>
</file>